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DB" w:rsidRDefault="001D2025" w:rsidP="00193DD4">
      <w:pPr>
        <w:rPr>
          <w:b/>
        </w:rPr>
      </w:pPr>
      <w:r w:rsidRPr="00F21A55">
        <w:rPr>
          <w:b/>
        </w:rPr>
        <w:t>Jim’s July 2021 Newsletter Article</w:t>
      </w:r>
      <w:r w:rsidR="00815A30">
        <w:rPr>
          <w:b/>
        </w:rPr>
        <w:t xml:space="preserve"> </w:t>
      </w:r>
    </w:p>
    <w:p w:rsidR="001D2025" w:rsidRPr="00F21A55" w:rsidRDefault="00815A30" w:rsidP="00193DD4">
      <w:pPr>
        <w:rPr>
          <w:b/>
        </w:rPr>
      </w:pPr>
      <w:r>
        <w:rPr>
          <w:b/>
        </w:rPr>
        <w:t>(Jan. 2022 note: the term “OCWM” is supplanted by the new term</w:t>
      </w:r>
      <w:r w:rsidR="004A4EDB">
        <w:rPr>
          <w:b/>
        </w:rPr>
        <w:t>,</w:t>
      </w:r>
      <w:r>
        <w:rPr>
          <w:b/>
        </w:rPr>
        <w:t xml:space="preserve"> “Proportional Giving</w:t>
      </w:r>
      <w:r w:rsidR="00004BE9">
        <w:rPr>
          <w:b/>
        </w:rPr>
        <w:t>.</w:t>
      </w:r>
      <w:bookmarkStart w:id="0" w:name="_GoBack"/>
      <w:bookmarkEnd w:id="0"/>
      <w:r>
        <w:rPr>
          <w:b/>
        </w:rPr>
        <w:t>”)</w:t>
      </w:r>
    </w:p>
    <w:p w:rsidR="00193DD4" w:rsidRPr="0085194B" w:rsidRDefault="001D2025" w:rsidP="00193DD4">
      <w:pPr>
        <w:rPr>
          <w:sz w:val="24"/>
          <w:szCs w:val="24"/>
        </w:rPr>
      </w:pPr>
      <w:r w:rsidRPr="0085194B">
        <w:rPr>
          <w:sz w:val="24"/>
          <w:szCs w:val="24"/>
        </w:rPr>
        <w:t xml:space="preserve">People in individual UCC churches often ask, “What is OCWM?” </w:t>
      </w:r>
      <w:r w:rsidR="0096734F" w:rsidRPr="0085194B">
        <w:rPr>
          <w:sz w:val="24"/>
          <w:szCs w:val="24"/>
        </w:rPr>
        <w:t xml:space="preserve">OCWM (“Our Churches Wider Mission”) is the name we give to </w:t>
      </w:r>
      <w:r w:rsidR="00800DD0" w:rsidRPr="0085194B">
        <w:rPr>
          <w:sz w:val="24"/>
          <w:szCs w:val="24"/>
        </w:rPr>
        <w:t xml:space="preserve">our </w:t>
      </w:r>
      <w:r w:rsidR="0096734F" w:rsidRPr="0085194B">
        <w:rPr>
          <w:sz w:val="24"/>
          <w:szCs w:val="24"/>
        </w:rPr>
        <w:t>congregational gifts that support wider UCC ministry in Associations, Conferences and in the national and global church.</w:t>
      </w:r>
      <w:r w:rsidR="00800DD0" w:rsidRPr="0085194B">
        <w:rPr>
          <w:sz w:val="24"/>
          <w:szCs w:val="24"/>
        </w:rPr>
        <w:t xml:space="preserve"> We also call it “basic support” for the ministries of the wider UCC ch</w:t>
      </w:r>
      <w:r w:rsidR="00804C93" w:rsidRPr="0085194B">
        <w:rPr>
          <w:sz w:val="24"/>
          <w:szCs w:val="24"/>
        </w:rPr>
        <w:t xml:space="preserve">urch. It is </w:t>
      </w:r>
      <w:r w:rsidR="005B428F" w:rsidRPr="0085194B">
        <w:rPr>
          <w:sz w:val="24"/>
          <w:szCs w:val="24"/>
        </w:rPr>
        <w:t>voluntary</w:t>
      </w:r>
      <w:r w:rsidR="00804C93" w:rsidRPr="0085194B">
        <w:rPr>
          <w:sz w:val="24"/>
          <w:szCs w:val="24"/>
        </w:rPr>
        <w:t xml:space="preserve">. </w:t>
      </w:r>
      <w:r w:rsidR="005B428F" w:rsidRPr="0085194B">
        <w:rPr>
          <w:sz w:val="24"/>
          <w:szCs w:val="24"/>
        </w:rPr>
        <w:t>However,</w:t>
      </w:r>
      <w:r w:rsidR="00800DD0" w:rsidRPr="0085194B">
        <w:rPr>
          <w:sz w:val="24"/>
          <w:szCs w:val="24"/>
        </w:rPr>
        <w:t xml:space="preserve"> without out it, the ministries and benefits of the wider church would not be possible.</w:t>
      </w:r>
      <w:r w:rsidR="00224CC3" w:rsidRPr="0085194B">
        <w:rPr>
          <w:sz w:val="24"/>
          <w:szCs w:val="24"/>
        </w:rPr>
        <w:t xml:space="preserve"> </w:t>
      </w:r>
    </w:p>
    <w:p w:rsidR="00193DD4" w:rsidRPr="0085194B" w:rsidRDefault="00F21A55" w:rsidP="00193DD4">
      <w:pPr>
        <w:rPr>
          <w:sz w:val="24"/>
          <w:szCs w:val="24"/>
        </w:rPr>
      </w:pPr>
      <w:r w:rsidRPr="0085194B">
        <w:rPr>
          <w:sz w:val="24"/>
          <w:szCs w:val="24"/>
        </w:rPr>
        <w:t>People also ask, “What do we get for it? Aren’t we self-sustaining?” Some of the programs supported by our giving to OCWM include benefits for our youth: camps, youth events and scholarships. They include benefits for clergy: continuing education, clergy gatherings, scholarships</w:t>
      </w:r>
      <w:r w:rsidR="00E245F9" w:rsidRPr="0085194B">
        <w:rPr>
          <w:sz w:val="24"/>
          <w:szCs w:val="24"/>
        </w:rPr>
        <w:t xml:space="preserve">, </w:t>
      </w:r>
      <w:r w:rsidR="00804C93" w:rsidRPr="0085194B">
        <w:rPr>
          <w:sz w:val="24"/>
          <w:szCs w:val="24"/>
        </w:rPr>
        <w:t xml:space="preserve">and </w:t>
      </w:r>
      <w:r w:rsidR="00E245F9" w:rsidRPr="0085194B">
        <w:rPr>
          <w:sz w:val="24"/>
          <w:szCs w:val="24"/>
        </w:rPr>
        <w:t>support for retir</w:t>
      </w:r>
      <w:r w:rsidR="00804C93" w:rsidRPr="0085194B">
        <w:rPr>
          <w:sz w:val="24"/>
          <w:szCs w:val="24"/>
        </w:rPr>
        <w:t>ed clergy</w:t>
      </w:r>
      <w:r w:rsidRPr="0085194B">
        <w:rPr>
          <w:sz w:val="24"/>
          <w:szCs w:val="24"/>
        </w:rPr>
        <w:t>. OCWM funds support benefits for individual churches such as leadership training, pastoral support, church development</w:t>
      </w:r>
      <w:r w:rsidR="00EF6136" w:rsidRPr="0085194B">
        <w:rPr>
          <w:sz w:val="24"/>
          <w:szCs w:val="24"/>
        </w:rPr>
        <w:t xml:space="preserve"> and </w:t>
      </w:r>
      <w:r w:rsidRPr="0085194B">
        <w:rPr>
          <w:sz w:val="24"/>
          <w:szCs w:val="24"/>
        </w:rPr>
        <w:t>assistance when congregations are in transition. CCEH has been receiving much OCWM-f</w:t>
      </w:r>
      <w:r w:rsidR="00EF6136" w:rsidRPr="0085194B">
        <w:rPr>
          <w:sz w:val="24"/>
          <w:szCs w:val="24"/>
        </w:rPr>
        <w:t xml:space="preserve">unded support </w:t>
      </w:r>
      <w:r w:rsidRPr="0085194B">
        <w:rPr>
          <w:sz w:val="24"/>
          <w:szCs w:val="24"/>
        </w:rPr>
        <w:t>during our interim period, especially now that our Pastoral Search Committee</w:t>
      </w:r>
      <w:r w:rsidR="005958CF" w:rsidRPr="0085194B">
        <w:rPr>
          <w:sz w:val="24"/>
          <w:szCs w:val="24"/>
        </w:rPr>
        <w:t xml:space="preserve"> is actively searching for CCEH’s next settled pastor. The entire structure – the backdrop that is often invisible that supports the search and call process </w:t>
      </w:r>
      <w:r w:rsidR="00594ACF" w:rsidRPr="0085194B">
        <w:rPr>
          <w:sz w:val="24"/>
          <w:szCs w:val="24"/>
        </w:rPr>
        <w:t xml:space="preserve">– </w:t>
      </w:r>
      <w:r w:rsidR="005958CF" w:rsidRPr="0085194B">
        <w:rPr>
          <w:sz w:val="24"/>
          <w:szCs w:val="24"/>
        </w:rPr>
        <w:t>is entirely funded by OCWM dollars.</w:t>
      </w:r>
      <w:r w:rsidR="00A3659C" w:rsidRPr="0085194B">
        <w:rPr>
          <w:sz w:val="24"/>
          <w:szCs w:val="24"/>
        </w:rPr>
        <w:t xml:space="preserve"> We are more interdependent than we realize.</w:t>
      </w:r>
      <w:r w:rsidR="00594ACF" w:rsidRPr="0085194B">
        <w:rPr>
          <w:sz w:val="24"/>
          <w:szCs w:val="24"/>
        </w:rPr>
        <w:t xml:space="preserve"> </w:t>
      </w:r>
      <w:r w:rsidR="00BF2156" w:rsidRPr="0085194B">
        <w:rPr>
          <w:sz w:val="24"/>
          <w:szCs w:val="24"/>
        </w:rPr>
        <w:t xml:space="preserve">OCWM dollars also support UCC national and global ministries </w:t>
      </w:r>
      <w:r w:rsidR="005B428F" w:rsidRPr="0085194B">
        <w:rPr>
          <w:sz w:val="24"/>
          <w:szCs w:val="24"/>
        </w:rPr>
        <w:t>including</w:t>
      </w:r>
      <w:r w:rsidR="00BF2156" w:rsidRPr="0085194B">
        <w:rPr>
          <w:sz w:val="24"/>
          <w:szCs w:val="24"/>
        </w:rPr>
        <w:t xml:space="preserve"> missionaries, disaster recovery and justice advocacy.</w:t>
      </w:r>
      <w:r w:rsidR="000007BE" w:rsidRPr="0085194B">
        <w:rPr>
          <w:sz w:val="24"/>
          <w:szCs w:val="24"/>
        </w:rPr>
        <w:t xml:space="preserve"> </w:t>
      </w:r>
    </w:p>
    <w:p w:rsidR="001E0065" w:rsidRPr="0085194B" w:rsidRDefault="00675045" w:rsidP="00193DD4">
      <w:pPr>
        <w:rPr>
          <w:sz w:val="24"/>
          <w:szCs w:val="24"/>
        </w:rPr>
      </w:pPr>
      <w:r w:rsidRPr="0085194B">
        <w:rPr>
          <w:sz w:val="24"/>
          <w:szCs w:val="24"/>
        </w:rPr>
        <w:t>Lastly,</w:t>
      </w:r>
      <w:r w:rsidR="001943B4" w:rsidRPr="0085194B">
        <w:rPr>
          <w:sz w:val="24"/>
          <w:szCs w:val="24"/>
        </w:rPr>
        <w:t xml:space="preserve"> in isolation, no single UCC congregation can be the church the world needs today. To be that world-changing life-giving church, we work together through Our Church’s Wider Mission to support and inspire each other. </w:t>
      </w:r>
      <w:r w:rsidR="00747F5C" w:rsidRPr="0085194B">
        <w:rPr>
          <w:sz w:val="24"/>
          <w:szCs w:val="24"/>
        </w:rPr>
        <w:t>Accordingly,</w:t>
      </w:r>
      <w:r w:rsidRPr="0085194B">
        <w:rPr>
          <w:sz w:val="24"/>
          <w:szCs w:val="24"/>
        </w:rPr>
        <w:t xml:space="preserve"> the various setting</w:t>
      </w:r>
      <w:r w:rsidR="008F7722" w:rsidRPr="0085194B">
        <w:rPr>
          <w:sz w:val="24"/>
          <w:szCs w:val="24"/>
        </w:rPr>
        <w:t>s</w:t>
      </w:r>
      <w:r w:rsidRPr="0085194B">
        <w:rPr>
          <w:sz w:val="24"/>
          <w:szCs w:val="24"/>
        </w:rPr>
        <w:t xml:space="preserve"> of the UCC are in volun</w:t>
      </w:r>
      <w:r w:rsidR="008F7722" w:rsidRPr="0085194B">
        <w:rPr>
          <w:sz w:val="24"/>
          <w:szCs w:val="24"/>
        </w:rPr>
        <w:t xml:space="preserve">tary covenant with one another. </w:t>
      </w:r>
      <w:r w:rsidRPr="0085194B">
        <w:rPr>
          <w:sz w:val="24"/>
          <w:szCs w:val="24"/>
        </w:rPr>
        <w:t xml:space="preserve">CCEH is in covenant </w:t>
      </w:r>
      <w:r w:rsidR="008F7722" w:rsidRPr="0085194B">
        <w:rPr>
          <w:sz w:val="24"/>
          <w:szCs w:val="24"/>
        </w:rPr>
        <w:t xml:space="preserve">not only </w:t>
      </w:r>
      <w:r w:rsidRPr="0085194B">
        <w:rPr>
          <w:sz w:val="24"/>
          <w:szCs w:val="24"/>
        </w:rPr>
        <w:t>with the other UCC churches throughout our local area</w:t>
      </w:r>
      <w:r w:rsidR="008F7722" w:rsidRPr="0085194B">
        <w:rPr>
          <w:sz w:val="24"/>
          <w:szCs w:val="24"/>
        </w:rPr>
        <w:t xml:space="preserve">, but also the 5,000 </w:t>
      </w:r>
      <w:proofErr w:type="gramStart"/>
      <w:r w:rsidR="008F7722" w:rsidRPr="0085194B">
        <w:rPr>
          <w:sz w:val="24"/>
          <w:szCs w:val="24"/>
        </w:rPr>
        <w:t>other</w:t>
      </w:r>
      <w:proofErr w:type="gramEnd"/>
      <w:r w:rsidR="008F7722" w:rsidRPr="0085194B">
        <w:rPr>
          <w:sz w:val="24"/>
          <w:szCs w:val="24"/>
        </w:rPr>
        <w:t xml:space="preserve"> local UCC congregations and agencies across the country</w:t>
      </w:r>
      <w:r w:rsidRPr="0085194B">
        <w:rPr>
          <w:sz w:val="24"/>
          <w:szCs w:val="24"/>
        </w:rPr>
        <w:t xml:space="preserve">. We are also in covenant with our Conference. </w:t>
      </w:r>
    </w:p>
    <w:p w:rsidR="00193DD4" w:rsidRPr="0085194B" w:rsidRDefault="00675045" w:rsidP="00193DD4">
      <w:pPr>
        <w:rPr>
          <w:sz w:val="24"/>
          <w:szCs w:val="24"/>
        </w:rPr>
      </w:pPr>
      <w:r w:rsidRPr="0085194B">
        <w:rPr>
          <w:sz w:val="24"/>
          <w:szCs w:val="24"/>
        </w:rPr>
        <w:t xml:space="preserve">Being in covenant – a biblical concept - means that we agree </w:t>
      </w:r>
      <w:r w:rsidR="00570310" w:rsidRPr="0085194B">
        <w:rPr>
          <w:sz w:val="24"/>
          <w:szCs w:val="24"/>
        </w:rPr>
        <w:t xml:space="preserve">to give up some of our autonomy so as to support one another; it means to acknowledge that God teaches and guides us through our sister UCC settings. </w:t>
      </w:r>
      <w:r w:rsidR="00193DD4" w:rsidRPr="0085194B">
        <w:rPr>
          <w:sz w:val="24"/>
          <w:szCs w:val="24"/>
        </w:rPr>
        <w:t>Our covenant with one another</w:t>
      </w:r>
      <w:r w:rsidR="00570310" w:rsidRPr="0085194B">
        <w:rPr>
          <w:sz w:val="24"/>
          <w:szCs w:val="24"/>
        </w:rPr>
        <w:t xml:space="preserve"> </w:t>
      </w:r>
      <w:r w:rsidR="00193DD4" w:rsidRPr="0085194B">
        <w:rPr>
          <w:sz w:val="24"/>
          <w:szCs w:val="24"/>
        </w:rPr>
        <w:t xml:space="preserve">means learning to </w:t>
      </w:r>
      <w:r w:rsidR="00570310" w:rsidRPr="0085194B">
        <w:rPr>
          <w:sz w:val="24"/>
          <w:szCs w:val="24"/>
        </w:rPr>
        <w:t>be United even when we disagree; it means to be</w:t>
      </w:r>
      <w:r w:rsidR="00193DD4" w:rsidRPr="0085194B">
        <w:rPr>
          <w:sz w:val="24"/>
          <w:szCs w:val="24"/>
        </w:rPr>
        <w:t xml:space="preserve"> Church together even when we worship in different ways, and to see Christ revealed in belove</w:t>
      </w:r>
      <w:r w:rsidR="008F7722" w:rsidRPr="0085194B">
        <w:rPr>
          <w:sz w:val="24"/>
          <w:szCs w:val="24"/>
        </w:rPr>
        <w:t xml:space="preserve">d community.  </w:t>
      </w:r>
    </w:p>
    <w:p w:rsidR="00AD5712" w:rsidRPr="0085194B" w:rsidRDefault="00193DD4">
      <w:pPr>
        <w:rPr>
          <w:b/>
          <w:sz w:val="24"/>
          <w:szCs w:val="24"/>
        </w:rPr>
      </w:pPr>
      <w:r w:rsidRPr="0085194B">
        <w:rPr>
          <w:sz w:val="24"/>
          <w:szCs w:val="24"/>
        </w:rPr>
        <w:t>Our Church’s Wider Mission Basic S</w:t>
      </w:r>
      <w:r w:rsidR="00FC5DA9" w:rsidRPr="0085194B">
        <w:rPr>
          <w:sz w:val="24"/>
          <w:szCs w:val="24"/>
        </w:rPr>
        <w:t xml:space="preserve">upport </w:t>
      </w:r>
      <w:r w:rsidRPr="0085194B">
        <w:rPr>
          <w:sz w:val="24"/>
          <w:szCs w:val="24"/>
        </w:rPr>
        <w:t>funds all the way</w:t>
      </w:r>
      <w:r w:rsidR="002D5C27" w:rsidRPr="0085194B">
        <w:rPr>
          <w:sz w:val="24"/>
          <w:szCs w:val="24"/>
        </w:rPr>
        <w:t>s we strive together to be the C</w:t>
      </w:r>
      <w:r w:rsidRPr="0085194B">
        <w:rPr>
          <w:sz w:val="24"/>
          <w:szCs w:val="24"/>
        </w:rPr>
        <w:t>hurch the world needs.</w:t>
      </w:r>
      <w:r w:rsidR="00C60936" w:rsidRPr="0085194B">
        <w:rPr>
          <w:sz w:val="24"/>
          <w:szCs w:val="24"/>
        </w:rPr>
        <w:t xml:space="preserve"> To learn more, visit </w:t>
      </w:r>
      <w:r w:rsidR="00224CC3" w:rsidRPr="0085194B">
        <w:rPr>
          <w:b/>
          <w:sz w:val="24"/>
          <w:szCs w:val="24"/>
        </w:rPr>
        <w:t>U</w:t>
      </w:r>
      <w:r w:rsidR="00C60936" w:rsidRPr="0085194B">
        <w:rPr>
          <w:b/>
          <w:sz w:val="24"/>
          <w:szCs w:val="24"/>
        </w:rPr>
        <w:t>CC</w:t>
      </w:r>
      <w:r w:rsidR="00224CC3" w:rsidRPr="0085194B">
        <w:rPr>
          <w:b/>
          <w:sz w:val="24"/>
          <w:szCs w:val="24"/>
        </w:rPr>
        <w:t>.</w:t>
      </w:r>
      <w:r w:rsidR="00C60936" w:rsidRPr="0085194B">
        <w:rPr>
          <w:b/>
          <w:sz w:val="24"/>
          <w:szCs w:val="24"/>
        </w:rPr>
        <w:t>org/OCWM.</w:t>
      </w:r>
    </w:p>
    <w:p w:rsidR="001A4481" w:rsidRPr="0085194B" w:rsidRDefault="001A4481">
      <w:pPr>
        <w:rPr>
          <w:sz w:val="24"/>
          <w:szCs w:val="24"/>
        </w:rPr>
      </w:pPr>
      <w:r w:rsidRPr="0085194B">
        <w:rPr>
          <w:sz w:val="24"/>
          <w:szCs w:val="24"/>
        </w:rPr>
        <w:t>Yours in Christlove,</w:t>
      </w:r>
    </w:p>
    <w:p w:rsidR="001A4481" w:rsidRPr="0085194B" w:rsidRDefault="001A4481">
      <w:pPr>
        <w:rPr>
          <w:sz w:val="24"/>
          <w:szCs w:val="24"/>
        </w:rPr>
      </w:pPr>
      <w:r w:rsidRPr="0085194B">
        <w:rPr>
          <w:sz w:val="24"/>
          <w:szCs w:val="24"/>
        </w:rPr>
        <w:t>Rev. Jim</w:t>
      </w:r>
    </w:p>
    <w:sectPr w:rsidR="001A4481" w:rsidRPr="0085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30"/>
    <w:rsid w:val="000007BE"/>
    <w:rsid w:val="00004BE9"/>
    <w:rsid w:val="00035830"/>
    <w:rsid w:val="00057007"/>
    <w:rsid w:val="000A2B28"/>
    <w:rsid w:val="000E0E59"/>
    <w:rsid w:val="00147D2D"/>
    <w:rsid w:val="001826F8"/>
    <w:rsid w:val="00193DD4"/>
    <w:rsid w:val="001943B4"/>
    <w:rsid w:val="001A1528"/>
    <w:rsid w:val="001A4481"/>
    <w:rsid w:val="001D2025"/>
    <w:rsid w:val="001E0065"/>
    <w:rsid w:val="00224CC3"/>
    <w:rsid w:val="002732C3"/>
    <w:rsid w:val="002D5C27"/>
    <w:rsid w:val="002F7269"/>
    <w:rsid w:val="00354C4F"/>
    <w:rsid w:val="00423BA8"/>
    <w:rsid w:val="0049368D"/>
    <w:rsid w:val="00494C83"/>
    <w:rsid w:val="004A4EDB"/>
    <w:rsid w:val="004D69EF"/>
    <w:rsid w:val="00515A34"/>
    <w:rsid w:val="005315AC"/>
    <w:rsid w:val="00542823"/>
    <w:rsid w:val="00570310"/>
    <w:rsid w:val="00594ACF"/>
    <w:rsid w:val="005958CF"/>
    <w:rsid w:val="005B428F"/>
    <w:rsid w:val="005D446C"/>
    <w:rsid w:val="00675045"/>
    <w:rsid w:val="006E275E"/>
    <w:rsid w:val="006F4DB5"/>
    <w:rsid w:val="00747F5C"/>
    <w:rsid w:val="007E23E4"/>
    <w:rsid w:val="007E75A9"/>
    <w:rsid w:val="00800DD0"/>
    <w:rsid w:val="00804C93"/>
    <w:rsid w:val="00815A30"/>
    <w:rsid w:val="0085194B"/>
    <w:rsid w:val="0085732F"/>
    <w:rsid w:val="008762CC"/>
    <w:rsid w:val="008E729F"/>
    <w:rsid w:val="008F7722"/>
    <w:rsid w:val="00900BAD"/>
    <w:rsid w:val="00947330"/>
    <w:rsid w:val="00955E5F"/>
    <w:rsid w:val="0096734F"/>
    <w:rsid w:val="00990A73"/>
    <w:rsid w:val="0099431C"/>
    <w:rsid w:val="009F31DC"/>
    <w:rsid w:val="00A3659C"/>
    <w:rsid w:val="00A513AC"/>
    <w:rsid w:val="00A6348B"/>
    <w:rsid w:val="00AA3D4E"/>
    <w:rsid w:val="00AD2595"/>
    <w:rsid w:val="00AD5712"/>
    <w:rsid w:val="00AD67DA"/>
    <w:rsid w:val="00B01DD6"/>
    <w:rsid w:val="00B13735"/>
    <w:rsid w:val="00BF2156"/>
    <w:rsid w:val="00C01DA2"/>
    <w:rsid w:val="00C50B03"/>
    <w:rsid w:val="00C60936"/>
    <w:rsid w:val="00C651D3"/>
    <w:rsid w:val="00CE1FF6"/>
    <w:rsid w:val="00D0194A"/>
    <w:rsid w:val="00D14C6E"/>
    <w:rsid w:val="00D2579A"/>
    <w:rsid w:val="00DB3489"/>
    <w:rsid w:val="00E245F9"/>
    <w:rsid w:val="00E677DF"/>
    <w:rsid w:val="00EA0A6A"/>
    <w:rsid w:val="00EF6136"/>
    <w:rsid w:val="00F072BA"/>
    <w:rsid w:val="00F21A55"/>
    <w:rsid w:val="00F4780C"/>
    <w:rsid w:val="00F519E9"/>
    <w:rsid w:val="00F75329"/>
    <w:rsid w:val="00F90D61"/>
    <w:rsid w:val="00FC5DA9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AB4B"/>
  <w15:chartTrackingRefBased/>
  <w15:docId w15:val="{03599E45-F575-44AA-9E59-3B25E7C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Brooke Hallowell</cp:lastModifiedBy>
  <cp:revision>7</cp:revision>
  <cp:lastPrinted>2022-01-05T16:24:00Z</cp:lastPrinted>
  <dcterms:created xsi:type="dcterms:W3CDTF">2022-01-05T16:24:00Z</dcterms:created>
  <dcterms:modified xsi:type="dcterms:W3CDTF">2022-01-05T17:59:00Z</dcterms:modified>
</cp:coreProperties>
</file>